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0D2CA3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93303E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528946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4F073B1" w14:textId="77777777" w:rsidTr="00D202B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1A4E87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E77DFF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7D72D44" w14:textId="2B54598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00CE76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7931156" w14:textId="2D8B741C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E018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58DF44D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A157DF5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B6A8D">
              <w:rPr>
                <w:sz w:val="20"/>
                <w:szCs w:val="20"/>
              </w:rPr>
              <w:t>Lektira – to već znaš!</w:t>
            </w:r>
          </w:p>
        </w:tc>
      </w:tr>
      <w:tr w:rsidR="00E43550" w:rsidRPr="009468B0" w14:paraId="538F938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1E1EEB7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B6A8D">
              <w:rPr>
                <w:sz w:val="20"/>
                <w:szCs w:val="20"/>
              </w:rPr>
              <w:t>Učenik se prisjeća književnih tekstova iz prvog</w:t>
            </w:r>
            <w:r w:rsidR="00F46797">
              <w:rPr>
                <w:sz w:val="20"/>
                <w:szCs w:val="20"/>
              </w:rPr>
              <w:t>a</w:t>
            </w:r>
            <w:r w:rsidR="00BB6A8D">
              <w:rPr>
                <w:sz w:val="20"/>
                <w:szCs w:val="20"/>
              </w:rPr>
              <w:t xml:space="preserve"> razreda.</w:t>
            </w:r>
          </w:p>
        </w:tc>
      </w:tr>
      <w:tr w:rsidR="00E43550" w:rsidRPr="009468B0" w14:paraId="554505B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4DAFB4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B613A" w:rsidRPr="0021668B">
              <w:rPr>
                <w:b/>
                <w:bCs/>
                <w:sz w:val="20"/>
                <w:szCs w:val="20"/>
              </w:rPr>
              <w:t>OŠ HJ B.2.2.</w:t>
            </w:r>
            <w:r w:rsidR="006B613A">
              <w:rPr>
                <w:sz w:val="20"/>
                <w:szCs w:val="20"/>
              </w:rPr>
              <w:t xml:space="preserve"> </w:t>
            </w:r>
            <w:r w:rsidR="00BB6A8D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494D37">
              <w:rPr>
                <w:sz w:val="20"/>
                <w:szCs w:val="20"/>
              </w:rPr>
              <w:t>.</w:t>
            </w:r>
          </w:p>
          <w:p w14:paraId="4FE6757C" w14:textId="77777777" w:rsidR="00D202BE" w:rsidRPr="00155D10" w:rsidRDefault="00D202BE" w:rsidP="00D202BE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BD3428A" w14:textId="77777777" w:rsidR="00D202BE" w:rsidRDefault="00D202BE" w:rsidP="00D20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61CADD1" w14:textId="0ECC63D9" w:rsidR="00D202BE" w:rsidRPr="009468B0" w:rsidRDefault="00D202BE" w:rsidP="00D202BE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9595F5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3FA033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B53CF22" w14:textId="77777777" w:rsidTr="0011191E">
        <w:tc>
          <w:tcPr>
            <w:tcW w:w="1634" w:type="dxa"/>
            <w:vAlign w:val="center"/>
          </w:tcPr>
          <w:p w14:paraId="34AB861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B1FE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342FE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C2AB43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D51816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ADDD57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9E36DB0" w14:textId="77777777" w:rsidTr="0011191E">
        <w:tc>
          <w:tcPr>
            <w:tcW w:w="1634" w:type="dxa"/>
          </w:tcPr>
          <w:p w14:paraId="093E4A6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88C209E" w14:textId="77777777" w:rsidR="00494D37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5BA3A33" w14:textId="62CC2AC2" w:rsidR="00393959" w:rsidRPr="00393959" w:rsidRDefault="00494D3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44578102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BFCF25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1E9811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60A43D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2DA86CB" w14:textId="77777777" w:rsidR="00BB6A8D" w:rsidRDefault="00BB6A8D" w:rsidP="00393959">
            <w:pPr>
              <w:rPr>
                <w:sz w:val="18"/>
                <w:szCs w:val="18"/>
              </w:rPr>
            </w:pPr>
          </w:p>
          <w:p w14:paraId="74721034" w14:textId="77777777" w:rsidR="00BB6A8D" w:rsidRDefault="00BB6A8D" w:rsidP="00393959">
            <w:pPr>
              <w:rPr>
                <w:sz w:val="18"/>
                <w:szCs w:val="18"/>
              </w:rPr>
            </w:pPr>
          </w:p>
          <w:p w14:paraId="56E4A1C3" w14:textId="77777777" w:rsidR="00BB6A8D" w:rsidRDefault="00BB6A8D" w:rsidP="00393959">
            <w:pPr>
              <w:rPr>
                <w:sz w:val="18"/>
                <w:szCs w:val="18"/>
              </w:rPr>
            </w:pPr>
          </w:p>
          <w:p w14:paraId="1C1E8DE2" w14:textId="77777777" w:rsidR="00BB6A8D" w:rsidRDefault="00BB6A8D" w:rsidP="00393959">
            <w:pPr>
              <w:rPr>
                <w:sz w:val="18"/>
                <w:szCs w:val="18"/>
              </w:rPr>
            </w:pPr>
          </w:p>
          <w:p w14:paraId="5B35DAFC" w14:textId="77777777" w:rsidR="000B58BC" w:rsidRDefault="000B58BC" w:rsidP="00393959">
            <w:pPr>
              <w:rPr>
                <w:sz w:val="18"/>
                <w:szCs w:val="18"/>
              </w:rPr>
            </w:pPr>
          </w:p>
          <w:p w14:paraId="3C1EE51E" w14:textId="77777777" w:rsidR="000B58BC" w:rsidRDefault="000B58BC" w:rsidP="00393959">
            <w:pPr>
              <w:rPr>
                <w:sz w:val="18"/>
                <w:szCs w:val="18"/>
              </w:rPr>
            </w:pPr>
          </w:p>
          <w:p w14:paraId="08487523" w14:textId="77777777" w:rsidR="00BB6A8D" w:rsidRDefault="00BB6A8D" w:rsidP="00393959">
            <w:pPr>
              <w:rPr>
                <w:sz w:val="18"/>
                <w:szCs w:val="18"/>
              </w:rPr>
            </w:pPr>
          </w:p>
          <w:p w14:paraId="5EC26CE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3D87B5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 w:rsidR="00BB6A8D">
              <w:rPr>
                <w:sz w:val="18"/>
                <w:szCs w:val="18"/>
              </w:rPr>
              <w:t>VJEŽBANJE I PONAVLJANJE</w:t>
            </w:r>
          </w:p>
          <w:p w14:paraId="03006C89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42507286" w14:textId="77777777" w:rsidR="00393959" w:rsidRDefault="00393959" w:rsidP="00BB6A8D">
            <w:pPr>
              <w:rPr>
                <w:sz w:val="18"/>
                <w:szCs w:val="18"/>
              </w:rPr>
            </w:pPr>
          </w:p>
          <w:p w14:paraId="234665B6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5EB8B83A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6F80835A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303BFE52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0898558D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5716B9D2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1DE37E97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3B7C1D67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2380DB40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2167F022" w14:textId="77777777" w:rsidR="00393959" w:rsidRPr="00393959" w:rsidRDefault="00BB6A8D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93959" w:rsidRPr="00393959">
              <w:rPr>
                <w:sz w:val="18"/>
                <w:szCs w:val="18"/>
              </w:rPr>
              <w:t>. STVARALAČKI RAD</w:t>
            </w:r>
          </w:p>
          <w:p w14:paraId="2B73FF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C207F3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BD78D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0D270E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F3D23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7D3DFE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641273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C8A265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AEDF51A" w14:textId="6F6F73F8" w:rsidR="00A57B14" w:rsidRPr="00BB6A8D" w:rsidRDefault="00D64197" w:rsidP="00BB6A8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BB6A8D">
              <w:rPr>
                <w:sz w:val="18"/>
                <w:szCs w:val="18"/>
              </w:rPr>
              <w:t xml:space="preserve">izlaže učenike slikovnim predlošcima likova iz lektira: </w:t>
            </w:r>
            <w:proofErr w:type="spellStart"/>
            <w:r w:rsidR="00BB6A8D">
              <w:rPr>
                <w:sz w:val="18"/>
                <w:szCs w:val="18"/>
              </w:rPr>
              <w:t>Grizlijan</w:t>
            </w:r>
            <w:proofErr w:type="spellEnd"/>
            <w:r w:rsidR="00BB6A8D">
              <w:rPr>
                <w:sz w:val="18"/>
                <w:szCs w:val="18"/>
              </w:rPr>
              <w:t xml:space="preserve">, Pale, Mrgud i Figaro. Slikovne predloške izlaže pojedinačno te potiče učenike na analizu predložaka vođenim pitanjima: </w:t>
            </w:r>
            <w:r w:rsidR="00BB6A8D">
              <w:rPr>
                <w:i/>
                <w:sz w:val="18"/>
                <w:szCs w:val="18"/>
              </w:rPr>
              <w:t xml:space="preserve">Koga uočavate na ilustraciji? </w:t>
            </w:r>
            <w:r w:rsidR="00675CAF">
              <w:rPr>
                <w:i/>
                <w:sz w:val="18"/>
                <w:szCs w:val="18"/>
              </w:rPr>
              <w:t>Iz kojeg</w:t>
            </w:r>
            <w:r w:rsidR="00F46797">
              <w:rPr>
                <w:i/>
                <w:sz w:val="18"/>
                <w:szCs w:val="18"/>
              </w:rPr>
              <w:t>a</w:t>
            </w:r>
            <w:r w:rsidR="00675CAF">
              <w:rPr>
                <w:i/>
                <w:sz w:val="18"/>
                <w:szCs w:val="18"/>
              </w:rPr>
              <w:t xml:space="preserve"> je književnog djela ovaj lik? </w:t>
            </w:r>
            <w:r w:rsidR="00BB6A8D">
              <w:rPr>
                <w:i/>
                <w:sz w:val="18"/>
                <w:szCs w:val="18"/>
              </w:rPr>
              <w:t xml:space="preserve">Kako se </w:t>
            </w:r>
            <w:r w:rsidR="00675CAF">
              <w:rPr>
                <w:i/>
                <w:sz w:val="18"/>
                <w:szCs w:val="18"/>
              </w:rPr>
              <w:t xml:space="preserve">on </w:t>
            </w:r>
            <w:r w:rsidR="00BB6A8D">
              <w:rPr>
                <w:i/>
                <w:sz w:val="18"/>
                <w:szCs w:val="18"/>
              </w:rPr>
              <w:t xml:space="preserve">zove? </w:t>
            </w:r>
          </w:p>
          <w:p w14:paraId="15E0DF4F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6EE38CB9" w14:textId="21C0D700" w:rsidR="00FE0EFB" w:rsidRDefault="00BB6A8D" w:rsidP="00BB6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31)</w:t>
            </w:r>
            <w:r w:rsidR="000B58BC">
              <w:rPr>
                <w:sz w:val="18"/>
                <w:szCs w:val="18"/>
              </w:rPr>
              <w:t xml:space="preserve"> u kojem</w:t>
            </w:r>
            <w:r w:rsidR="00E028CE">
              <w:rPr>
                <w:sz w:val="18"/>
                <w:szCs w:val="18"/>
              </w:rPr>
              <w:t>u</w:t>
            </w:r>
            <w:r w:rsidR="000B58BC">
              <w:rPr>
                <w:sz w:val="18"/>
                <w:szCs w:val="18"/>
              </w:rPr>
              <w:t xml:space="preserve"> je potrebno lik (</w:t>
            </w:r>
            <w:proofErr w:type="spellStart"/>
            <w:r w:rsidR="000B58BC" w:rsidRPr="00E028CE">
              <w:rPr>
                <w:iCs/>
                <w:sz w:val="18"/>
                <w:szCs w:val="18"/>
              </w:rPr>
              <w:t>Grizlijan</w:t>
            </w:r>
            <w:proofErr w:type="spellEnd"/>
            <w:r w:rsidR="000B58BC" w:rsidRPr="00E028CE">
              <w:rPr>
                <w:iCs/>
                <w:sz w:val="18"/>
                <w:szCs w:val="18"/>
              </w:rPr>
              <w:t>, Pale, Mrgud, Figaro</w:t>
            </w:r>
            <w:r w:rsidR="000B58BC">
              <w:rPr>
                <w:sz w:val="18"/>
                <w:szCs w:val="18"/>
              </w:rPr>
              <w:t>) pridružiti njegovoj priči (</w:t>
            </w:r>
            <w:r w:rsidR="000B58BC">
              <w:rPr>
                <w:i/>
                <w:sz w:val="18"/>
                <w:szCs w:val="18"/>
              </w:rPr>
              <w:t xml:space="preserve">Figaro, mačak koji je hrkao; Nemaš pojma, </w:t>
            </w:r>
            <w:proofErr w:type="spellStart"/>
            <w:r w:rsidR="000B58BC">
              <w:rPr>
                <w:i/>
                <w:sz w:val="18"/>
                <w:szCs w:val="18"/>
              </w:rPr>
              <w:t>Grizlijane</w:t>
            </w:r>
            <w:proofErr w:type="spellEnd"/>
            <w:r w:rsidR="000B58BC">
              <w:rPr>
                <w:i/>
                <w:sz w:val="18"/>
                <w:szCs w:val="18"/>
              </w:rPr>
              <w:t>; Tri medvjeda i gitara; Pale sam na svijetu</w:t>
            </w:r>
            <w:r w:rsidR="000B58BC">
              <w:rPr>
                <w:sz w:val="18"/>
                <w:szCs w:val="18"/>
              </w:rPr>
              <w:t>).</w:t>
            </w:r>
          </w:p>
          <w:p w14:paraId="2A9A89CC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05A522DE" w14:textId="7E04CFAC" w:rsidR="000B58BC" w:rsidRDefault="000B58BC" w:rsidP="00BB6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</w:t>
            </w:r>
            <w:r w:rsidR="006B613A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rješavaju drugi zadatak iz udžbenika (str. 31) u kojem</w:t>
            </w:r>
            <w:r w:rsidR="006B613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prepričati priču iz prvog</w:t>
            </w:r>
            <w:r w:rsidR="00F4679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razreda. Svaka </w:t>
            </w:r>
            <w:r w:rsidR="006B613A">
              <w:rPr>
                <w:sz w:val="18"/>
                <w:szCs w:val="18"/>
              </w:rPr>
              <w:t xml:space="preserve">će skupina </w:t>
            </w:r>
            <w:r>
              <w:rPr>
                <w:sz w:val="18"/>
                <w:szCs w:val="18"/>
              </w:rPr>
              <w:t>odabrati jednu od predloženih priča iz prvog</w:t>
            </w:r>
            <w:r w:rsidR="006B613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zadatka. Unutar </w:t>
            </w:r>
            <w:r w:rsidR="006B613A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razgovarat će o sadržaju priče te se pokušati prisjetiti što više detalja. Svaka</w:t>
            </w:r>
            <w:r w:rsidR="00F46797">
              <w:rPr>
                <w:sz w:val="18"/>
                <w:szCs w:val="18"/>
              </w:rPr>
              <w:t xml:space="preserve"> će</w:t>
            </w:r>
            <w:r>
              <w:rPr>
                <w:sz w:val="18"/>
                <w:szCs w:val="18"/>
              </w:rPr>
              <w:t xml:space="preserve"> </w:t>
            </w:r>
            <w:r w:rsidR="006B613A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 zatim prepričati jednu priču.</w:t>
            </w:r>
          </w:p>
          <w:p w14:paraId="2B374444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02429F3A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50E3223A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34A4E0B7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344DAE90" w14:textId="77777777" w:rsidR="000B58BC" w:rsidRDefault="000B58BC" w:rsidP="00BB6A8D">
            <w:pPr>
              <w:rPr>
                <w:sz w:val="18"/>
                <w:szCs w:val="18"/>
              </w:rPr>
            </w:pPr>
          </w:p>
          <w:p w14:paraId="232E9B3D" w14:textId="47AC4C18" w:rsidR="000B58BC" w:rsidRDefault="00675CAF" w:rsidP="00BB6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četvrti zadatak u udžbeniku (str. 31) u kojem</w:t>
            </w:r>
            <w:r w:rsidR="006B613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odabrati jednu ilustraciju te zamisliti i </w:t>
            </w:r>
            <w:r w:rsidR="00E028CE">
              <w:rPr>
                <w:sz w:val="18"/>
                <w:szCs w:val="18"/>
              </w:rPr>
              <w:t>navesti</w:t>
            </w:r>
            <w:r>
              <w:rPr>
                <w:sz w:val="18"/>
                <w:szCs w:val="18"/>
              </w:rPr>
              <w:t xml:space="preserve"> na što ih naslov podsjeća i što bi se moglo događati u priči.</w:t>
            </w:r>
          </w:p>
          <w:p w14:paraId="4E062D3B" w14:textId="77777777" w:rsidR="00F46797" w:rsidRPr="000B58BC" w:rsidRDefault="00F46797" w:rsidP="00BB6A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predlaže </w:t>
            </w:r>
            <w:proofErr w:type="spellStart"/>
            <w:r>
              <w:rPr>
                <w:sz w:val="18"/>
                <w:szCs w:val="18"/>
              </w:rPr>
              <w:t>lektirne</w:t>
            </w:r>
            <w:proofErr w:type="spellEnd"/>
            <w:r>
              <w:rPr>
                <w:sz w:val="18"/>
                <w:szCs w:val="18"/>
              </w:rPr>
              <w:t xml:space="preserve"> naslove i </w:t>
            </w:r>
            <w:proofErr w:type="spellStart"/>
            <w:r>
              <w:rPr>
                <w:sz w:val="18"/>
                <w:szCs w:val="18"/>
              </w:rPr>
              <w:t>vremenik</w:t>
            </w:r>
            <w:proofErr w:type="spellEnd"/>
            <w:r>
              <w:rPr>
                <w:sz w:val="18"/>
                <w:szCs w:val="18"/>
              </w:rPr>
              <w:t xml:space="preserve"> čitanja te daje upute za čitanje knjiga. Također otvara prostor učenicima za pomoć pri čitanju i razumijevanju pojedinih dijelova književnog</w:t>
            </w:r>
            <w:r w:rsidR="006B613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djela. </w:t>
            </w:r>
          </w:p>
        </w:tc>
        <w:tc>
          <w:tcPr>
            <w:tcW w:w="1276" w:type="dxa"/>
          </w:tcPr>
          <w:p w14:paraId="5E02018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E00A03C" w14:textId="0E68D3AE" w:rsidR="00D64197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0FE6A0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020F773F" w14:textId="5E1FA34B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65E6DAD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FA24BC3" w14:textId="67511DAD" w:rsidR="00FE0EFB" w:rsidRDefault="00E028C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60412E03" w14:textId="77777777" w:rsidR="000B58BC" w:rsidRDefault="000B58BC" w:rsidP="009468B0">
            <w:pPr>
              <w:rPr>
                <w:sz w:val="18"/>
                <w:szCs w:val="18"/>
              </w:rPr>
            </w:pPr>
          </w:p>
          <w:p w14:paraId="3F8F0F71" w14:textId="61E73480" w:rsidR="000B58BC" w:rsidRDefault="00E028C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50408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7C8A37C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7348C1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5EFF3A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16218B7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0B5B0B49" w14:textId="1300D578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ECCAB17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4CCC5457" w14:textId="79E03423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5CC7647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1FE2787B" w14:textId="18D82C32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</w:t>
            </w:r>
            <w:r w:rsidR="00E63DDD">
              <w:rPr>
                <w:sz w:val="18"/>
                <w:szCs w:val="18"/>
              </w:rPr>
              <w:t>i</w:t>
            </w:r>
          </w:p>
          <w:p w14:paraId="4E34D5BB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5BF858F9" w14:textId="540D485B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individualni rad</w:t>
            </w:r>
          </w:p>
          <w:p w14:paraId="617A33D4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28233105" w14:textId="6889692E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91C60F5" w14:textId="77777777" w:rsidR="000B58BC" w:rsidRDefault="000B58BC" w:rsidP="00FE0EFB">
            <w:pPr>
              <w:rPr>
                <w:sz w:val="18"/>
                <w:szCs w:val="18"/>
              </w:rPr>
            </w:pPr>
          </w:p>
          <w:p w14:paraId="00C09689" w14:textId="3EDBB386" w:rsidR="000B58BC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75BBF16" w14:textId="77777777" w:rsidR="00675CAF" w:rsidRDefault="00675CAF" w:rsidP="00FE0EFB">
            <w:pPr>
              <w:rPr>
                <w:sz w:val="18"/>
                <w:szCs w:val="18"/>
              </w:rPr>
            </w:pPr>
          </w:p>
          <w:p w14:paraId="15BEAD7A" w14:textId="70A7E84D" w:rsidR="00675CAF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11D159" w14:textId="77777777" w:rsidR="00675CAF" w:rsidRDefault="00675CAF" w:rsidP="00FE0EFB">
            <w:pPr>
              <w:rPr>
                <w:sz w:val="18"/>
                <w:szCs w:val="18"/>
              </w:rPr>
            </w:pPr>
          </w:p>
          <w:p w14:paraId="79992DBA" w14:textId="178BB1A2" w:rsidR="00675CAF" w:rsidRPr="00C208B7" w:rsidRDefault="00E028C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47C3614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2C335A55" w14:textId="5221FCE0" w:rsidR="004E27B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A.1.4.</w:t>
            </w:r>
          </w:p>
          <w:p w14:paraId="491D4A24" w14:textId="73B2F863" w:rsidR="001A3EE8" w:rsidRPr="004E27B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A.1.4.</w:t>
            </w:r>
          </w:p>
          <w:p w14:paraId="03B22A10" w14:textId="6B523FB7" w:rsidR="004E27B8" w:rsidRPr="004E27B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C.1.1.</w:t>
            </w:r>
          </w:p>
          <w:p w14:paraId="65045943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72E15B0B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4A6EB0ED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13865EB9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24ECA4E4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257E95D2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04466EB6" w14:textId="77777777" w:rsidR="004E27B8" w:rsidRDefault="004E27B8" w:rsidP="004E27B8">
            <w:pPr>
              <w:rPr>
                <w:sz w:val="18"/>
                <w:szCs w:val="18"/>
              </w:rPr>
            </w:pPr>
          </w:p>
          <w:p w14:paraId="1D11F24B" w14:textId="77777777" w:rsidR="00AF0633" w:rsidRPr="004E27B8" w:rsidRDefault="00AF0633" w:rsidP="004E27B8">
            <w:pPr>
              <w:rPr>
                <w:sz w:val="18"/>
                <w:szCs w:val="18"/>
              </w:rPr>
            </w:pPr>
          </w:p>
          <w:p w14:paraId="5488E73C" w14:textId="77777777" w:rsidR="004E27B8" w:rsidRDefault="004E27B8" w:rsidP="004E27B8">
            <w:pPr>
              <w:rPr>
                <w:sz w:val="18"/>
                <w:szCs w:val="18"/>
              </w:rPr>
            </w:pPr>
          </w:p>
          <w:p w14:paraId="231BC749" w14:textId="77777777" w:rsidR="001A3EE8" w:rsidRDefault="001A3EE8" w:rsidP="004E27B8">
            <w:pPr>
              <w:rPr>
                <w:sz w:val="18"/>
                <w:szCs w:val="18"/>
              </w:rPr>
            </w:pPr>
          </w:p>
          <w:p w14:paraId="7BB8F0DD" w14:textId="77777777" w:rsidR="001A3EE8" w:rsidRDefault="001A3EE8" w:rsidP="004E27B8">
            <w:pPr>
              <w:rPr>
                <w:sz w:val="18"/>
                <w:szCs w:val="18"/>
              </w:rPr>
            </w:pPr>
          </w:p>
          <w:p w14:paraId="00FD5B14" w14:textId="77777777" w:rsidR="001A3EE8" w:rsidRDefault="001A3EE8" w:rsidP="004E27B8">
            <w:pPr>
              <w:rPr>
                <w:sz w:val="18"/>
                <w:szCs w:val="18"/>
              </w:rPr>
            </w:pPr>
          </w:p>
          <w:p w14:paraId="129BCD6F" w14:textId="79EA43FB" w:rsidR="001A3EE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A.1.3.</w:t>
            </w:r>
          </w:p>
          <w:p w14:paraId="7E24D385" w14:textId="28749440" w:rsidR="001A3EE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A.1.4.</w:t>
            </w:r>
          </w:p>
          <w:p w14:paraId="65D3837F" w14:textId="0388160C" w:rsidR="00AF0633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D.1.1.</w:t>
            </w:r>
          </w:p>
          <w:p w14:paraId="7E689033" w14:textId="3CAA8034" w:rsidR="00AF0633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D.1.2.</w:t>
            </w:r>
          </w:p>
          <w:p w14:paraId="0C70F868" w14:textId="010EF1C3" w:rsidR="00AF0633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D.1.4.</w:t>
            </w:r>
          </w:p>
          <w:p w14:paraId="64F65544" w14:textId="39553CD9" w:rsidR="001A3EE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A.1.4.</w:t>
            </w:r>
          </w:p>
          <w:p w14:paraId="59320757" w14:textId="43E49C6B" w:rsidR="001A3EE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C.1.1.</w:t>
            </w:r>
          </w:p>
          <w:p w14:paraId="6F50752F" w14:textId="6DEDA4EC" w:rsidR="00AF0633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C.1.2.</w:t>
            </w:r>
          </w:p>
          <w:p w14:paraId="7CAC9171" w14:textId="77777777" w:rsidR="001A3EE8" w:rsidRPr="004E27B8" w:rsidRDefault="001A3EE8" w:rsidP="004E27B8">
            <w:pPr>
              <w:rPr>
                <w:sz w:val="18"/>
                <w:szCs w:val="18"/>
              </w:rPr>
            </w:pPr>
          </w:p>
          <w:p w14:paraId="0354A88C" w14:textId="77777777" w:rsidR="004E27B8" w:rsidRDefault="004E27B8" w:rsidP="004E27B8">
            <w:pPr>
              <w:rPr>
                <w:sz w:val="18"/>
                <w:szCs w:val="18"/>
              </w:rPr>
            </w:pPr>
          </w:p>
          <w:p w14:paraId="61D2A626" w14:textId="77777777" w:rsidR="004E27B8" w:rsidRDefault="004E27B8" w:rsidP="004E27B8">
            <w:pPr>
              <w:rPr>
                <w:sz w:val="18"/>
                <w:szCs w:val="18"/>
              </w:rPr>
            </w:pPr>
          </w:p>
          <w:p w14:paraId="693CEED9" w14:textId="77777777" w:rsidR="00AF0633" w:rsidRDefault="00AF0633" w:rsidP="004E27B8">
            <w:pPr>
              <w:rPr>
                <w:sz w:val="18"/>
                <w:szCs w:val="18"/>
              </w:rPr>
            </w:pPr>
          </w:p>
          <w:p w14:paraId="61A3F304" w14:textId="77777777" w:rsidR="004E27B8" w:rsidRDefault="004E27B8" w:rsidP="004E27B8">
            <w:pPr>
              <w:rPr>
                <w:sz w:val="18"/>
                <w:szCs w:val="18"/>
              </w:rPr>
            </w:pPr>
          </w:p>
          <w:p w14:paraId="69AEC7C7" w14:textId="5C2C7F4F" w:rsidR="004E27B8" w:rsidRPr="004E27B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A.1.2.</w:t>
            </w:r>
          </w:p>
          <w:p w14:paraId="713309A3" w14:textId="1660BD1E" w:rsidR="004E27B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A.1.3.</w:t>
            </w:r>
          </w:p>
          <w:p w14:paraId="4E05A514" w14:textId="7FED3067" w:rsidR="00AF0633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A.1.4.</w:t>
            </w:r>
          </w:p>
          <w:p w14:paraId="499ADBA3" w14:textId="0B21E290" w:rsidR="001A3EE8" w:rsidRDefault="004F51CB" w:rsidP="004E27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28CE">
              <w:rPr>
                <w:sz w:val="18"/>
                <w:szCs w:val="18"/>
              </w:rPr>
              <w:t>A.1.4.</w:t>
            </w:r>
          </w:p>
          <w:p w14:paraId="54E8E138" w14:textId="77777777" w:rsidR="001A3EE8" w:rsidRPr="004E27B8" w:rsidRDefault="001A3EE8" w:rsidP="004E27B8">
            <w:pPr>
              <w:rPr>
                <w:sz w:val="18"/>
                <w:szCs w:val="18"/>
              </w:rPr>
            </w:pPr>
          </w:p>
          <w:p w14:paraId="0514F57E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101A9594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66E90815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14E80C1C" w14:textId="77777777" w:rsidR="004E27B8" w:rsidRPr="004E27B8" w:rsidRDefault="004E27B8" w:rsidP="004E27B8">
            <w:pPr>
              <w:rPr>
                <w:sz w:val="18"/>
                <w:szCs w:val="18"/>
              </w:rPr>
            </w:pPr>
          </w:p>
          <w:p w14:paraId="25255907" w14:textId="77777777" w:rsidR="00A57B14" w:rsidRPr="00C208B7" w:rsidRDefault="00A57B14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4D526A1" w14:textId="77777777" w:rsidR="00323B5B" w:rsidRDefault="00323B5B">
            <w:pPr>
              <w:rPr>
                <w:sz w:val="18"/>
                <w:szCs w:val="18"/>
              </w:rPr>
            </w:pPr>
          </w:p>
          <w:p w14:paraId="2037B419" w14:textId="77777777" w:rsidR="003D440E" w:rsidRDefault="001A3E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</w:t>
            </w:r>
            <w:r w:rsidR="006B613A">
              <w:rPr>
                <w:sz w:val="18"/>
                <w:szCs w:val="18"/>
              </w:rPr>
              <w:t>2</w:t>
            </w:r>
            <w:r w:rsidR="003D440E">
              <w:rPr>
                <w:sz w:val="18"/>
                <w:szCs w:val="18"/>
              </w:rPr>
              <w:t>.1</w:t>
            </w:r>
            <w:r w:rsidR="006B613A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B613A">
              <w:rPr>
                <w:sz w:val="18"/>
                <w:szCs w:val="18"/>
              </w:rPr>
              <w:t>.</w:t>
            </w:r>
          </w:p>
          <w:p w14:paraId="1404F31C" w14:textId="77777777" w:rsidR="00BB6A8D" w:rsidRDefault="001A3EE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B6A8D">
              <w:rPr>
                <w:sz w:val="18"/>
                <w:szCs w:val="18"/>
              </w:rPr>
              <w:t>B.2.2</w:t>
            </w:r>
            <w:r w:rsidR="006B613A">
              <w:rPr>
                <w:sz w:val="18"/>
                <w:szCs w:val="18"/>
              </w:rPr>
              <w:t>.</w:t>
            </w:r>
          </w:p>
          <w:p w14:paraId="1CEF2C5A" w14:textId="77777777" w:rsidR="003D440E" w:rsidRDefault="003D440E">
            <w:pPr>
              <w:rPr>
                <w:sz w:val="18"/>
                <w:szCs w:val="18"/>
              </w:rPr>
            </w:pPr>
          </w:p>
          <w:p w14:paraId="1E852E7F" w14:textId="77777777" w:rsidR="003D440E" w:rsidRDefault="003D440E">
            <w:pPr>
              <w:rPr>
                <w:sz w:val="18"/>
                <w:szCs w:val="18"/>
              </w:rPr>
            </w:pPr>
          </w:p>
          <w:p w14:paraId="765581A5" w14:textId="77777777" w:rsidR="003D440E" w:rsidRDefault="003D440E">
            <w:pPr>
              <w:rPr>
                <w:sz w:val="18"/>
                <w:szCs w:val="18"/>
              </w:rPr>
            </w:pPr>
          </w:p>
          <w:p w14:paraId="495B8A08" w14:textId="77777777" w:rsidR="003D440E" w:rsidRDefault="003D440E">
            <w:pPr>
              <w:rPr>
                <w:sz w:val="18"/>
                <w:szCs w:val="18"/>
              </w:rPr>
            </w:pPr>
          </w:p>
          <w:p w14:paraId="57CB2EBF" w14:textId="77777777" w:rsidR="003D440E" w:rsidRDefault="003D440E">
            <w:pPr>
              <w:rPr>
                <w:sz w:val="18"/>
                <w:szCs w:val="18"/>
              </w:rPr>
            </w:pPr>
          </w:p>
          <w:p w14:paraId="28CD270F" w14:textId="77777777" w:rsidR="003D440E" w:rsidRDefault="003D440E">
            <w:pPr>
              <w:rPr>
                <w:sz w:val="18"/>
                <w:szCs w:val="18"/>
              </w:rPr>
            </w:pPr>
          </w:p>
          <w:p w14:paraId="616043D6" w14:textId="77777777" w:rsidR="001A3EE8" w:rsidRDefault="001A3EE8">
            <w:pPr>
              <w:rPr>
                <w:sz w:val="18"/>
                <w:szCs w:val="18"/>
              </w:rPr>
            </w:pPr>
          </w:p>
          <w:p w14:paraId="45175D55" w14:textId="77777777" w:rsidR="001A3EE8" w:rsidRDefault="001A3EE8">
            <w:pPr>
              <w:rPr>
                <w:sz w:val="18"/>
                <w:szCs w:val="18"/>
              </w:rPr>
            </w:pPr>
          </w:p>
          <w:p w14:paraId="2C6451A2" w14:textId="77777777" w:rsidR="001A3EE8" w:rsidRDefault="001A3EE8">
            <w:pPr>
              <w:rPr>
                <w:sz w:val="18"/>
                <w:szCs w:val="18"/>
              </w:rPr>
            </w:pPr>
          </w:p>
          <w:p w14:paraId="1F9C7FD5" w14:textId="77777777" w:rsidR="001A3EE8" w:rsidRDefault="001A3EE8">
            <w:pPr>
              <w:rPr>
                <w:sz w:val="18"/>
                <w:szCs w:val="18"/>
              </w:rPr>
            </w:pPr>
          </w:p>
          <w:p w14:paraId="51E0C8E6" w14:textId="77777777" w:rsidR="003D440E" w:rsidRDefault="003D440E">
            <w:pPr>
              <w:rPr>
                <w:sz w:val="18"/>
                <w:szCs w:val="18"/>
              </w:rPr>
            </w:pPr>
          </w:p>
          <w:p w14:paraId="3787F413" w14:textId="77777777" w:rsidR="00675CAF" w:rsidRDefault="00675CAF" w:rsidP="003D440E">
            <w:pPr>
              <w:rPr>
                <w:sz w:val="18"/>
                <w:szCs w:val="18"/>
              </w:rPr>
            </w:pPr>
          </w:p>
          <w:p w14:paraId="75AB528B" w14:textId="77777777" w:rsidR="003D440E" w:rsidRDefault="001A3EE8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6B613A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B613A">
              <w:rPr>
                <w:sz w:val="18"/>
                <w:szCs w:val="18"/>
              </w:rPr>
              <w:t>.</w:t>
            </w:r>
          </w:p>
          <w:p w14:paraId="488A8FF0" w14:textId="77777777" w:rsidR="00722F8B" w:rsidRDefault="001A3EE8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</w:t>
            </w:r>
            <w:r w:rsidR="00675CAF">
              <w:rPr>
                <w:sz w:val="18"/>
                <w:szCs w:val="18"/>
              </w:rPr>
              <w:t>2</w:t>
            </w:r>
            <w:r w:rsidR="006B613A">
              <w:rPr>
                <w:sz w:val="18"/>
                <w:szCs w:val="18"/>
              </w:rPr>
              <w:t>.</w:t>
            </w:r>
          </w:p>
          <w:p w14:paraId="06C0C45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2C3891B3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13A48F0" w14:textId="77777777" w:rsidR="001A3EE8" w:rsidRDefault="001A3EE8" w:rsidP="00722F8B">
            <w:pPr>
              <w:rPr>
                <w:sz w:val="18"/>
                <w:szCs w:val="18"/>
              </w:rPr>
            </w:pPr>
          </w:p>
          <w:p w14:paraId="040CC88D" w14:textId="77777777" w:rsidR="001A3EE8" w:rsidRDefault="001A3EE8" w:rsidP="00722F8B">
            <w:pPr>
              <w:rPr>
                <w:sz w:val="18"/>
                <w:szCs w:val="18"/>
              </w:rPr>
            </w:pPr>
          </w:p>
          <w:p w14:paraId="797686E3" w14:textId="77777777" w:rsidR="001A3EE8" w:rsidRDefault="001A3EE8" w:rsidP="00722F8B">
            <w:pPr>
              <w:rPr>
                <w:sz w:val="18"/>
                <w:szCs w:val="18"/>
              </w:rPr>
            </w:pPr>
          </w:p>
          <w:p w14:paraId="53219F1C" w14:textId="77777777" w:rsidR="001A3EE8" w:rsidRDefault="001A3EE8" w:rsidP="00722F8B">
            <w:pPr>
              <w:rPr>
                <w:sz w:val="18"/>
                <w:szCs w:val="18"/>
              </w:rPr>
            </w:pPr>
          </w:p>
          <w:p w14:paraId="4BE1DDB2" w14:textId="77777777" w:rsidR="00675CAF" w:rsidRDefault="00675CAF" w:rsidP="00722F8B">
            <w:pPr>
              <w:rPr>
                <w:sz w:val="18"/>
                <w:szCs w:val="18"/>
              </w:rPr>
            </w:pPr>
          </w:p>
          <w:p w14:paraId="3302DE6A" w14:textId="77777777" w:rsidR="00675CAF" w:rsidRDefault="00675CAF" w:rsidP="00722F8B">
            <w:pPr>
              <w:rPr>
                <w:sz w:val="18"/>
                <w:szCs w:val="18"/>
              </w:rPr>
            </w:pPr>
          </w:p>
          <w:p w14:paraId="101B5FCD" w14:textId="77777777" w:rsidR="00675CAF" w:rsidRDefault="00675CAF" w:rsidP="00722F8B">
            <w:pPr>
              <w:rPr>
                <w:sz w:val="18"/>
                <w:szCs w:val="18"/>
              </w:rPr>
            </w:pPr>
          </w:p>
          <w:p w14:paraId="05370668" w14:textId="77777777" w:rsidR="00675CAF" w:rsidRDefault="00675CAF" w:rsidP="00722F8B">
            <w:pPr>
              <w:rPr>
                <w:sz w:val="18"/>
                <w:szCs w:val="18"/>
              </w:rPr>
            </w:pPr>
          </w:p>
          <w:p w14:paraId="2AFD6979" w14:textId="77777777" w:rsidR="00722F8B" w:rsidRDefault="001A3EE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6B613A">
              <w:rPr>
                <w:sz w:val="18"/>
                <w:szCs w:val="18"/>
              </w:rPr>
              <w:t>.</w:t>
            </w:r>
          </w:p>
          <w:p w14:paraId="56C40871" w14:textId="77777777" w:rsidR="00722F8B" w:rsidRDefault="001A3EE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6B613A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6B613A">
              <w:rPr>
                <w:sz w:val="18"/>
                <w:szCs w:val="18"/>
              </w:rPr>
              <w:t>.</w:t>
            </w:r>
          </w:p>
          <w:p w14:paraId="3984CDD0" w14:textId="77777777" w:rsidR="00722F8B" w:rsidRDefault="001A3EE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</w:t>
            </w:r>
            <w:r w:rsidR="00675CAF">
              <w:rPr>
                <w:sz w:val="18"/>
                <w:szCs w:val="18"/>
              </w:rPr>
              <w:t>2</w:t>
            </w:r>
            <w:r w:rsidR="006B613A">
              <w:rPr>
                <w:sz w:val="18"/>
                <w:szCs w:val="18"/>
              </w:rPr>
              <w:t>.</w:t>
            </w:r>
          </w:p>
          <w:p w14:paraId="36D87A95" w14:textId="77777777" w:rsidR="00722F8B" w:rsidRPr="003D440E" w:rsidRDefault="00722F8B" w:rsidP="00675CAF">
            <w:pPr>
              <w:rPr>
                <w:sz w:val="18"/>
                <w:szCs w:val="18"/>
              </w:rPr>
            </w:pPr>
          </w:p>
        </w:tc>
      </w:tr>
      <w:tr w:rsidR="00E43550" w:rsidRPr="00C208B7" w14:paraId="0C2942E7" w14:textId="77777777" w:rsidTr="00675CAF">
        <w:trPr>
          <w:trHeight w:val="2684"/>
        </w:trPr>
        <w:tc>
          <w:tcPr>
            <w:tcW w:w="6516" w:type="dxa"/>
            <w:gridSpan w:val="4"/>
          </w:tcPr>
          <w:p w14:paraId="14F3BE53" w14:textId="37F0219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65D93145" w14:textId="77777777" w:rsidR="00CD04B1" w:rsidRDefault="00CD04B1">
            <w:pPr>
              <w:rPr>
                <w:sz w:val="18"/>
                <w:szCs w:val="18"/>
              </w:rPr>
            </w:pPr>
          </w:p>
          <w:p w14:paraId="584409F8" w14:textId="77777777" w:rsidR="00CD04B1" w:rsidRDefault="00675CAF" w:rsidP="00CD04B1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>LEKTIRA – TO VEĆ ZNAŠ!</w:t>
            </w:r>
            <w:r w:rsidRPr="00675CAF">
              <w:rPr>
                <w:noProof/>
                <w:sz w:val="18"/>
                <w:szCs w:val="18"/>
              </w:rPr>
              <w:t xml:space="preserve"> </w:t>
            </w:r>
          </w:p>
          <w:p w14:paraId="453F4A22" w14:textId="77777777" w:rsidR="00675CAF" w:rsidRDefault="00675CAF" w:rsidP="00CD04B1">
            <w:pPr>
              <w:jc w:val="center"/>
              <w:rPr>
                <w:noProof/>
                <w:sz w:val="18"/>
                <w:szCs w:val="18"/>
              </w:rPr>
            </w:pPr>
          </w:p>
          <w:p w14:paraId="280BC86E" w14:textId="77777777" w:rsidR="00F46797" w:rsidRDefault="00F46797" w:rsidP="00CD04B1">
            <w:pPr>
              <w:jc w:val="center"/>
              <w:rPr>
                <w:noProof/>
                <w:sz w:val="18"/>
                <w:szCs w:val="18"/>
              </w:rPr>
            </w:pPr>
          </w:p>
          <w:p w14:paraId="6714E1C6" w14:textId="77777777" w:rsidR="00675CAF" w:rsidRDefault="00675CAF" w:rsidP="00F46797">
            <w:pPr>
              <w:rPr>
                <w:noProof/>
                <w:sz w:val="18"/>
                <w:szCs w:val="18"/>
              </w:rPr>
            </w:pPr>
            <w:r w:rsidRPr="00675CAF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2AD6523" wp14:editId="110DD027">
                      <wp:simplePos x="0" y="0"/>
                      <wp:positionH relativeFrom="column">
                        <wp:posOffset>2921000</wp:posOffset>
                      </wp:positionH>
                      <wp:positionV relativeFrom="paragraph">
                        <wp:posOffset>213995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A7F949" w14:textId="77777777" w:rsidR="00675CAF" w:rsidRPr="00675CAF" w:rsidRDefault="00675CAF" w:rsidP="00675CAF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>ilustracija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:</w:t>
                                  </w: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 xml:space="preserve"> </w:t>
                                  </w:r>
                                  <w:r w:rsidRPr="00E028CE">
                                    <w:rPr>
                                      <w:iCs/>
                                      <w:sz w:val="20"/>
                                    </w:rPr>
                                    <w:t>Figaro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AD652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30pt;margin-top:16.85pt;width:57.5pt;height:3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">
                      <v:textbox>
                        <w:txbxContent>
                          <w:p w14:paraId="53A7F949" w14:textId="77777777" w:rsidR="00675CAF" w:rsidRPr="00675CAF" w:rsidRDefault="00675CAF" w:rsidP="00675CAF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675CAF">
                              <w:rPr>
                                <w:i/>
                                <w:sz w:val="20"/>
                              </w:rPr>
                              <w:t>ilustracija</w:t>
                            </w:r>
                            <w:r>
                              <w:rPr>
                                <w:i/>
                                <w:sz w:val="20"/>
                              </w:rPr>
                              <w:t>:</w:t>
                            </w:r>
                            <w:r w:rsidRPr="00675CAF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Pr="00E028CE">
                              <w:rPr>
                                <w:iCs/>
                                <w:sz w:val="20"/>
                              </w:rPr>
                              <w:t>Figaro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75CAF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9F712E0" wp14:editId="769C09BE">
                      <wp:simplePos x="0" y="0"/>
                      <wp:positionH relativeFrom="column">
                        <wp:posOffset>2019300</wp:posOffset>
                      </wp:positionH>
                      <wp:positionV relativeFrom="paragraph">
                        <wp:posOffset>207645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AE58D8" w14:textId="77777777" w:rsidR="00675CAF" w:rsidRPr="00675CAF" w:rsidRDefault="00675CAF" w:rsidP="00675CAF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>ilustracija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:</w:t>
                                  </w: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 xml:space="preserve"> </w:t>
                                  </w:r>
                                  <w:r w:rsidRPr="00E028CE">
                                    <w:rPr>
                                      <w:iCs/>
                                      <w:sz w:val="20"/>
                                    </w:rPr>
                                    <w:t>Mrgud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712E0" id="_x0000_s1027" type="#_x0000_t202" style="position:absolute;margin-left:159pt;margin-top:16.35pt;width:57.5pt;height:3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">
                      <v:textbox>
                        <w:txbxContent>
                          <w:p w14:paraId="76AE58D8" w14:textId="77777777" w:rsidR="00675CAF" w:rsidRPr="00675CAF" w:rsidRDefault="00675CAF" w:rsidP="00675CAF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675CAF">
                              <w:rPr>
                                <w:i/>
                                <w:sz w:val="20"/>
                              </w:rPr>
                              <w:t>ilustracija</w:t>
                            </w:r>
                            <w:r>
                              <w:rPr>
                                <w:i/>
                                <w:sz w:val="20"/>
                              </w:rPr>
                              <w:t>:</w:t>
                            </w:r>
                            <w:r w:rsidRPr="00675CAF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Pr="00E028CE">
                              <w:rPr>
                                <w:iCs/>
                                <w:sz w:val="20"/>
                              </w:rPr>
                              <w:t>Mrgud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75CAF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B2EAD37" wp14:editId="28B8061A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201295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C1529C" w14:textId="77777777" w:rsidR="00675CAF" w:rsidRPr="00675CAF" w:rsidRDefault="00675CAF" w:rsidP="00675CAF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>ilustracij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a:</w:t>
                                  </w:r>
                                  <w:r w:rsidRPr="00E028CE">
                                    <w:rPr>
                                      <w:iCs/>
                                      <w:sz w:val="20"/>
                                    </w:rPr>
                                    <w:t>Pale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EAD37" id="_x0000_s1028" type="#_x0000_t202" style="position:absolute;margin-left:89.5pt;margin-top:15.85pt;width:57.5pt;height:3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">
                      <v:textbox>
                        <w:txbxContent>
                          <w:p w14:paraId="44C1529C" w14:textId="77777777" w:rsidR="00675CAF" w:rsidRPr="00675CAF" w:rsidRDefault="00675CAF" w:rsidP="00675CAF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675CAF">
                              <w:rPr>
                                <w:i/>
                                <w:sz w:val="20"/>
                              </w:rPr>
                              <w:t>ilustracij</w:t>
                            </w:r>
                            <w:r>
                              <w:rPr>
                                <w:i/>
                                <w:sz w:val="20"/>
                              </w:rPr>
                              <w:t>a:</w:t>
                            </w:r>
                            <w:r w:rsidRPr="00E028CE">
                              <w:rPr>
                                <w:iCs/>
                                <w:sz w:val="20"/>
                              </w:rPr>
                              <w:t>Pale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675CAF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6CED53C" wp14:editId="37D724B5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199390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77C87" w14:textId="77777777" w:rsidR="00675CAF" w:rsidRPr="00675CAF" w:rsidRDefault="00675CAF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>ilustracija</w:t>
                                  </w:r>
                                  <w:r>
                                    <w:rPr>
                                      <w:i/>
                                      <w:sz w:val="20"/>
                                    </w:rPr>
                                    <w:t>:</w:t>
                                  </w:r>
                                  <w:r w:rsidRPr="00675CAF">
                                    <w:rPr>
                                      <w:i/>
                                      <w:sz w:val="20"/>
                                    </w:rPr>
                                    <w:t xml:space="preserve"> </w:t>
                                  </w:r>
                                  <w:r w:rsidRPr="00E028CE">
                                    <w:rPr>
                                      <w:iCs/>
                                      <w:sz w:val="20"/>
                                    </w:rPr>
                                    <w:t>Grizlijan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CED53C" id="_x0000_s1029" type="#_x0000_t202" style="position:absolute;margin-left:21pt;margin-top:15.7pt;width:57.5pt;height:3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izaJwIAAE4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">
                      <v:textbox>
                        <w:txbxContent>
                          <w:p w14:paraId="3C277C87" w14:textId="77777777" w:rsidR="00675CAF" w:rsidRPr="00675CAF" w:rsidRDefault="00675CAF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675CAF">
                              <w:rPr>
                                <w:i/>
                                <w:sz w:val="20"/>
                              </w:rPr>
                              <w:t>ilustracija</w:t>
                            </w:r>
                            <w:r>
                              <w:rPr>
                                <w:i/>
                                <w:sz w:val="20"/>
                              </w:rPr>
                              <w:t>:</w:t>
                            </w:r>
                            <w:r w:rsidRPr="00675CAF">
                              <w:rPr>
                                <w:i/>
                                <w:sz w:val="20"/>
                              </w:rPr>
                              <w:t xml:space="preserve"> </w:t>
                            </w:r>
                            <w:r w:rsidRPr="00E028CE">
                              <w:rPr>
                                <w:iCs/>
                                <w:sz w:val="20"/>
                              </w:rPr>
                              <w:t>Grizlijan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46797">
              <w:rPr>
                <w:noProof/>
                <w:sz w:val="18"/>
                <w:szCs w:val="18"/>
              </w:rPr>
              <w:br/>
            </w:r>
          </w:p>
          <w:p w14:paraId="27266384" w14:textId="77777777" w:rsidR="00675CAF" w:rsidRPr="00C208B7" w:rsidRDefault="00F46797" w:rsidP="00F4679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Popis lektirnih naslova:</w:t>
            </w:r>
          </w:p>
        </w:tc>
        <w:tc>
          <w:tcPr>
            <w:tcW w:w="2546" w:type="dxa"/>
            <w:gridSpan w:val="2"/>
          </w:tcPr>
          <w:p w14:paraId="06C478BA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A582CC5" w14:textId="77777777" w:rsidR="0011191E" w:rsidRDefault="0011191E">
            <w:pPr>
              <w:rPr>
                <w:sz w:val="18"/>
                <w:szCs w:val="18"/>
              </w:rPr>
            </w:pPr>
          </w:p>
          <w:p w14:paraId="63BA5A0E" w14:textId="77777777" w:rsidR="0011191E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se prisjetiti njima </w:t>
            </w:r>
            <w:r w:rsidR="00675CAF">
              <w:rPr>
                <w:sz w:val="18"/>
                <w:szCs w:val="18"/>
              </w:rPr>
              <w:t>najdražeg</w:t>
            </w:r>
            <w:r w:rsidR="00F46797">
              <w:rPr>
                <w:sz w:val="18"/>
                <w:szCs w:val="18"/>
              </w:rPr>
              <w:t>a</w:t>
            </w:r>
            <w:r w:rsidR="00675CAF">
              <w:rPr>
                <w:sz w:val="18"/>
                <w:szCs w:val="18"/>
              </w:rPr>
              <w:t xml:space="preserve"> događaja iz jedne od lektira te ga nacrtati.</w:t>
            </w:r>
          </w:p>
          <w:p w14:paraId="7F1DB8C7" w14:textId="2E93B17A" w:rsidR="00F46797" w:rsidRDefault="00E02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F46797">
              <w:rPr>
                <w:sz w:val="18"/>
                <w:szCs w:val="18"/>
              </w:rPr>
              <w:t>čenici</w:t>
            </w:r>
            <w:r>
              <w:rPr>
                <w:sz w:val="18"/>
                <w:szCs w:val="18"/>
              </w:rPr>
              <w:t xml:space="preserve"> neka</w:t>
            </w:r>
            <w:r w:rsidR="00F46797">
              <w:rPr>
                <w:sz w:val="18"/>
                <w:szCs w:val="18"/>
              </w:rPr>
              <w:t xml:space="preserve"> vode ove bilješke:</w:t>
            </w:r>
          </w:p>
          <w:p w14:paraId="3246A780" w14:textId="0D9D9E62" w:rsidR="00F46797" w:rsidRDefault="00E028C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46797">
              <w:rPr>
                <w:sz w:val="18"/>
                <w:szCs w:val="18"/>
              </w:rPr>
              <w:t xml:space="preserve"> kada čitam knjige (ujutro, tijekom dana)</w:t>
            </w:r>
          </w:p>
          <w:p w14:paraId="5B94A10E" w14:textId="76216A2A" w:rsidR="00F46797" w:rsidRDefault="00E028C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46797">
              <w:rPr>
                <w:sz w:val="18"/>
                <w:szCs w:val="18"/>
              </w:rPr>
              <w:t xml:space="preserve"> gdje čitam (mjesto čitanja)</w:t>
            </w:r>
          </w:p>
          <w:p w14:paraId="6FF381D5" w14:textId="1B765C72" w:rsidR="0011191E" w:rsidRDefault="00E028C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46797">
              <w:rPr>
                <w:sz w:val="18"/>
                <w:szCs w:val="18"/>
              </w:rPr>
              <w:t xml:space="preserve"> koliko vremena čitam (osobna procjena ili samostalno mjerenje vremena utrošenog</w:t>
            </w:r>
            <w:r w:rsidR="006B613A">
              <w:rPr>
                <w:sz w:val="18"/>
                <w:szCs w:val="18"/>
              </w:rPr>
              <w:t>a</w:t>
            </w:r>
            <w:r w:rsidR="00F46797">
              <w:rPr>
                <w:sz w:val="18"/>
                <w:szCs w:val="18"/>
              </w:rPr>
              <w:t xml:space="preserve"> na čitanje)</w:t>
            </w:r>
            <w:r>
              <w:rPr>
                <w:sz w:val="18"/>
                <w:szCs w:val="18"/>
              </w:rPr>
              <w:t>.</w:t>
            </w:r>
          </w:p>
          <w:p w14:paraId="6BC8A9DC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43D78" w:rsidRPr="00C208B7" w14:paraId="732600BE" w14:textId="77777777" w:rsidTr="001209E8">
        <w:tc>
          <w:tcPr>
            <w:tcW w:w="9062" w:type="dxa"/>
            <w:gridSpan w:val="6"/>
          </w:tcPr>
          <w:p w14:paraId="44FE844B" w14:textId="77777777" w:rsidR="00543D78" w:rsidRPr="00C208B7" w:rsidRDefault="00543D78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43D78" w:rsidRPr="00447585" w14:paraId="3293670D" w14:textId="77777777" w:rsidTr="001209E8">
        <w:tc>
          <w:tcPr>
            <w:tcW w:w="4531" w:type="dxa"/>
            <w:gridSpan w:val="2"/>
          </w:tcPr>
          <w:p w14:paraId="13F76E84" w14:textId="643B9FA1" w:rsidR="00543D78" w:rsidRPr="00447585" w:rsidRDefault="00543D78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rješavati zadatke iz udžbenika (str. 31). Broj zadataka prilagodit će mu učiteljica/učitelj.</w:t>
            </w:r>
          </w:p>
        </w:tc>
        <w:tc>
          <w:tcPr>
            <w:tcW w:w="4531" w:type="dxa"/>
            <w:gridSpan w:val="4"/>
          </w:tcPr>
          <w:p w14:paraId="16576A3D" w14:textId="3C44AC83" w:rsidR="00543D78" w:rsidRPr="00447585" w:rsidRDefault="00543D78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 pisano opisivati ili prepričati sadržaj jedne lektire iz prvoga razreda. Moguće je i naslikati likove iz priče koje će ostali pogađati.</w:t>
            </w:r>
          </w:p>
        </w:tc>
      </w:tr>
    </w:tbl>
    <w:p w14:paraId="25F853A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58BC"/>
    <w:rsid w:val="0011191E"/>
    <w:rsid w:val="001A3EE8"/>
    <w:rsid w:val="001B45DA"/>
    <w:rsid w:val="001E018F"/>
    <w:rsid w:val="0021668B"/>
    <w:rsid w:val="002B52A8"/>
    <w:rsid w:val="002C27FA"/>
    <w:rsid w:val="00317791"/>
    <w:rsid w:val="00323B5B"/>
    <w:rsid w:val="00393959"/>
    <w:rsid w:val="003D440E"/>
    <w:rsid w:val="00494D37"/>
    <w:rsid w:val="004B1FEC"/>
    <w:rsid w:val="004E27B8"/>
    <w:rsid w:val="004F51CB"/>
    <w:rsid w:val="00543D78"/>
    <w:rsid w:val="00563DB5"/>
    <w:rsid w:val="005E3BEB"/>
    <w:rsid w:val="005F64F2"/>
    <w:rsid w:val="00675CAF"/>
    <w:rsid w:val="006B613A"/>
    <w:rsid w:val="006F080E"/>
    <w:rsid w:val="00722F8B"/>
    <w:rsid w:val="00754605"/>
    <w:rsid w:val="007C3660"/>
    <w:rsid w:val="007E3019"/>
    <w:rsid w:val="00875A3C"/>
    <w:rsid w:val="00883AAE"/>
    <w:rsid w:val="00936292"/>
    <w:rsid w:val="009468B0"/>
    <w:rsid w:val="00A538C4"/>
    <w:rsid w:val="00A57156"/>
    <w:rsid w:val="00A57B14"/>
    <w:rsid w:val="00AF0633"/>
    <w:rsid w:val="00B1779E"/>
    <w:rsid w:val="00BB6A8D"/>
    <w:rsid w:val="00BB6D01"/>
    <w:rsid w:val="00C208B7"/>
    <w:rsid w:val="00C914E2"/>
    <w:rsid w:val="00CD04B1"/>
    <w:rsid w:val="00D202BE"/>
    <w:rsid w:val="00D64197"/>
    <w:rsid w:val="00E028CE"/>
    <w:rsid w:val="00E43550"/>
    <w:rsid w:val="00E63DDD"/>
    <w:rsid w:val="00F316A9"/>
    <w:rsid w:val="00F46797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1078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533</Words>
  <Characters>3034</Characters>
  <Application>Microsoft Office Word</Application>
  <DocSecurity>0</DocSecurity>
  <Lines>275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2020-06-23T14:38:00Z</dcterms:modified>
</cp:coreProperties>
</file>